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35" w:rsidRDefault="00BC50BF" w:rsidP="00646835">
      <w:pPr>
        <w:jc w:val="center"/>
        <w:rPr>
          <w:rFonts w:ascii="黑体" w:eastAsia="黑体" w:hAnsi="黑体"/>
          <w:sz w:val="32"/>
          <w:szCs w:val="32"/>
        </w:rPr>
      </w:pPr>
      <w:r w:rsidRPr="006773E3">
        <w:rPr>
          <w:rFonts w:ascii="黑体" w:eastAsia="黑体" w:hAnsi="黑体" w:hint="eastAsia"/>
          <w:sz w:val="32"/>
          <w:szCs w:val="32"/>
        </w:rPr>
        <w:t>关于</w:t>
      </w:r>
      <w:r w:rsidR="006773E3">
        <w:rPr>
          <w:rFonts w:ascii="黑体" w:eastAsia="黑体" w:hAnsi="黑体" w:hint="eastAsia"/>
          <w:sz w:val="32"/>
          <w:szCs w:val="32"/>
        </w:rPr>
        <w:t>开展“2018年</w:t>
      </w:r>
      <w:r w:rsidR="00646835" w:rsidRPr="00646835">
        <w:rPr>
          <w:rFonts w:ascii="黑体" w:eastAsia="黑体" w:hAnsi="黑体" w:hint="eastAsia"/>
          <w:sz w:val="32"/>
          <w:szCs w:val="32"/>
        </w:rPr>
        <w:t>浙江省专业学位研究生优秀实践成果</w:t>
      </w:r>
      <w:r w:rsidR="006773E3">
        <w:rPr>
          <w:rFonts w:ascii="黑体" w:eastAsia="黑体" w:hAnsi="黑体" w:hint="eastAsia"/>
          <w:sz w:val="32"/>
          <w:szCs w:val="32"/>
        </w:rPr>
        <w:t>”</w:t>
      </w:r>
    </w:p>
    <w:p w:rsidR="006773E3" w:rsidRPr="006773E3" w:rsidRDefault="006773E3" w:rsidP="0064683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评选的通知</w:t>
      </w:r>
    </w:p>
    <w:p w:rsidR="00103998" w:rsidRDefault="00103998" w:rsidP="00103998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各会员单位：</w:t>
      </w:r>
    </w:p>
    <w:p w:rsidR="00BE3EC1" w:rsidRDefault="00541C97" w:rsidP="00BE3EC1">
      <w:pPr>
        <w:ind w:firstLineChars="200" w:firstLine="640"/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为强化专业学位研究生实践创新能力培养，深化专业学位研究生培养模式改革，提高专业学位研究生培养质量，</w:t>
      </w:r>
      <w:r w:rsidR="00BE3EC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根据</w:t>
      </w:r>
      <w:r w:rsidR="006773E3" w:rsidRPr="006773E3">
        <w:rPr>
          <w:rFonts w:eastAsia="仿宋" w:hint="eastAsia"/>
          <w:sz w:val="32"/>
          <w:szCs w:val="32"/>
        </w:rPr>
        <w:t>《</w:t>
      </w:r>
      <w:r w:rsidR="00C11B29" w:rsidRPr="00C11B29">
        <w:rPr>
          <w:rFonts w:eastAsia="仿宋" w:hint="eastAsia"/>
          <w:sz w:val="32"/>
          <w:szCs w:val="32"/>
        </w:rPr>
        <w:t>浙江省专业学位研究生优秀实践成果评选试行办法</w:t>
      </w:r>
      <w:r w:rsidR="006773E3" w:rsidRPr="006773E3">
        <w:rPr>
          <w:rFonts w:eastAsia="仿宋" w:hint="eastAsia"/>
          <w:sz w:val="32"/>
          <w:szCs w:val="32"/>
        </w:rPr>
        <w:t>》</w:t>
      </w:r>
      <w:r w:rsidR="00BE3EC1">
        <w:rPr>
          <w:rFonts w:eastAsia="仿宋" w:hint="eastAsia"/>
          <w:sz w:val="32"/>
          <w:szCs w:val="32"/>
        </w:rPr>
        <w:t>（浙研教字</w:t>
      </w:r>
      <w:r w:rsidR="00BE3EC1">
        <w:rPr>
          <w:rFonts w:ascii="仿宋_GB2312" w:eastAsia="仿宋_GB2312" w:hint="eastAsia"/>
          <w:spacing w:val="20"/>
          <w:sz w:val="32"/>
        </w:rPr>
        <w:t>〔</w:t>
      </w:r>
      <w:r w:rsidR="00BE3EC1">
        <w:rPr>
          <w:rFonts w:eastAsia="仿宋_GB2312"/>
          <w:color w:val="000000"/>
          <w:sz w:val="30"/>
          <w:szCs w:val="30"/>
        </w:rPr>
        <w:t>20</w:t>
      </w:r>
      <w:r w:rsidR="00BE3EC1">
        <w:rPr>
          <w:rFonts w:eastAsia="仿宋_GB2312" w:hint="eastAsia"/>
          <w:color w:val="000000"/>
          <w:sz w:val="30"/>
          <w:szCs w:val="30"/>
        </w:rPr>
        <w:t>19</w:t>
      </w:r>
      <w:r w:rsidR="00BE3EC1">
        <w:rPr>
          <w:rFonts w:ascii="仿宋_GB2312" w:eastAsia="仿宋_GB2312" w:hint="eastAsia"/>
          <w:spacing w:val="20"/>
          <w:sz w:val="32"/>
        </w:rPr>
        <w:t>〕</w:t>
      </w:r>
      <w:r w:rsidR="00C11B29">
        <w:rPr>
          <w:rFonts w:eastAsia="仿宋" w:hint="eastAsia"/>
          <w:sz w:val="32"/>
          <w:szCs w:val="32"/>
        </w:rPr>
        <w:t>8</w:t>
      </w:r>
      <w:r w:rsidR="00BE3EC1">
        <w:rPr>
          <w:rFonts w:eastAsia="仿宋" w:hint="eastAsia"/>
          <w:sz w:val="32"/>
          <w:szCs w:val="32"/>
        </w:rPr>
        <w:t>号）规定，</w:t>
      </w:r>
      <w:r w:rsidR="006773E3" w:rsidRPr="006773E3">
        <w:rPr>
          <w:rFonts w:eastAsia="仿宋" w:hint="eastAsia"/>
          <w:sz w:val="32"/>
          <w:szCs w:val="32"/>
        </w:rPr>
        <w:t>现启动“</w:t>
      </w:r>
      <w:r w:rsidR="006773E3" w:rsidRPr="006773E3">
        <w:rPr>
          <w:rFonts w:eastAsia="仿宋" w:hint="eastAsia"/>
          <w:sz w:val="32"/>
          <w:szCs w:val="32"/>
        </w:rPr>
        <w:t>2018</w:t>
      </w:r>
      <w:r w:rsidR="006773E3" w:rsidRPr="006773E3">
        <w:rPr>
          <w:rFonts w:eastAsia="仿宋" w:hint="eastAsia"/>
          <w:sz w:val="32"/>
          <w:szCs w:val="32"/>
        </w:rPr>
        <w:t>年</w:t>
      </w:r>
      <w:r w:rsidR="00646835" w:rsidRPr="00646835">
        <w:rPr>
          <w:rFonts w:eastAsia="仿宋" w:hint="eastAsia"/>
          <w:sz w:val="32"/>
          <w:szCs w:val="32"/>
        </w:rPr>
        <w:t>浙江省专业学位研究生优秀实践成果</w:t>
      </w:r>
      <w:r w:rsidR="006773E3" w:rsidRPr="006773E3">
        <w:rPr>
          <w:rFonts w:eastAsia="仿宋" w:hint="eastAsia"/>
          <w:sz w:val="32"/>
          <w:szCs w:val="32"/>
        </w:rPr>
        <w:t>”评选工作。</w:t>
      </w:r>
    </w:p>
    <w:p w:rsidR="00646835" w:rsidRDefault="007503BE" w:rsidP="007503BE">
      <w:pPr>
        <w:snapToGrid w:val="0"/>
        <w:spacing w:line="580" w:lineRule="exact"/>
        <w:ind w:firstLineChars="250" w:firstLine="80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一、</w:t>
      </w:r>
      <w:r w:rsidR="00646835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材料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提交</w:t>
      </w:r>
    </w:p>
    <w:p w:rsidR="00646835" w:rsidRDefault="00001319" w:rsidP="00001319">
      <w:pPr>
        <w:snapToGrid w:val="0"/>
        <w:spacing w:line="5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00131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1.纸质材料。</w:t>
      </w:r>
      <w:r w:rsidR="00646835" w:rsidRPr="0000131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《浙江省</w:t>
      </w:r>
      <w:r w:rsidR="00205A5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专业学位研究生优秀实践成果申报表》</w:t>
      </w:r>
      <w:bookmarkStart w:id="0" w:name="_GoBack"/>
      <w:bookmarkEnd w:id="0"/>
      <w:r w:rsidR="00C2002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（注：须加盖送评单位公章）</w:t>
      </w:r>
      <w:r w:rsidR="004B5B0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646835" w:rsidRDefault="00001319" w:rsidP="00001319">
      <w:pPr>
        <w:snapToGrid w:val="0"/>
        <w:spacing w:line="5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2.电邮材料。</w:t>
      </w:r>
      <w:r w:rsidR="004B5B0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应用设计类提供产品或技术说明、设计方案等；实践报告类提供报告书；</w:t>
      </w:r>
      <w:r w:rsidR="00205A5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文艺作品类提供光盘、图册</w:t>
      </w:r>
      <w:bookmarkStart w:id="1" w:name="OLE_LINK1"/>
      <w:r w:rsidR="00205A5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等</w:t>
      </w:r>
      <w:bookmarkEnd w:id="1"/>
      <w:r w:rsidR="00205A5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；</w:t>
      </w:r>
      <w:r w:rsidR="006468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推广或使用单位证明书，或经济、社会效益评估证明书等相关资料；获奖证书、专利证书、发表论文或直接反映本成果水平的材料等。</w:t>
      </w:r>
    </w:p>
    <w:p w:rsidR="00E80FB2" w:rsidRDefault="00001319" w:rsidP="00E80FB2">
      <w:pPr>
        <w:snapToGrid w:val="0"/>
        <w:spacing w:line="5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所有电子材料文件名需注明材料名称、单位及第一完成人（如：获奖证书_**大学_姓名）。</w:t>
      </w:r>
    </w:p>
    <w:p w:rsidR="00E80FB2" w:rsidRPr="00E80FB2" w:rsidRDefault="00E80FB2" w:rsidP="00E80FB2">
      <w:pPr>
        <w:snapToGrid w:val="0"/>
        <w:spacing w:line="5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E80FB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报送成果超过两项及以上的由各单位排序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7503BE" w:rsidRDefault="007503BE" w:rsidP="00E80FB2">
      <w:pPr>
        <w:snapToGrid w:val="0"/>
        <w:spacing w:line="58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 w:rsidRPr="007503BE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二、推荐名额说明</w:t>
      </w:r>
    </w:p>
    <w:p w:rsidR="007503BE" w:rsidRPr="007F1559" w:rsidRDefault="007F1559" w:rsidP="007F1559">
      <w:pPr>
        <w:snapToGrid w:val="0"/>
        <w:spacing w:line="580" w:lineRule="exact"/>
        <w:ind w:firstLineChars="209" w:firstLine="669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各会员</w:t>
      </w:r>
      <w:r w:rsidR="00EA78AA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单位</w:t>
      </w:r>
      <w:r w:rsidRPr="00541C9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名额</w:t>
      </w:r>
      <w:r w:rsidR="00EA78AA" w:rsidRPr="00541C9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分配</w:t>
      </w:r>
      <w:r w:rsidRPr="00541C9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按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本</w:t>
      </w:r>
      <w:r w:rsidRPr="00541C9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单位18年度专业学位硕、博在校生总数的0.4%计算，四舍五入进制计入。</w:t>
      </w:r>
    </w:p>
    <w:p w:rsidR="007503BE" w:rsidRPr="007503BE" w:rsidRDefault="007503BE" w:rsidP="007503BE">
      <w:pPr>
        <w:pStyle w:val="a6"/>
        <w:snapToGrid w:val="0"/>
        <w:spacing w:line="580" w:lineRule="exact"/>
        <w:ind w:leftChars="200" w:left="420" w:firstLineChars="100" w:firstLine="32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三、</w:t>
      </w:r>
      <w:r w:rsidR="007F1559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报送完成时间</w:t>
      </w:r>
    </w:p>
    <w:p w:rsidR="00944D67" w:rsidRPr="00541C97" w:rsidRDefault="00944D67" w:rsidP="00541C97">
      <w:pPr>
        <w:snapToGrid w:val="0"/>
        <w:spacing w:line="580" w:lineRule="exact"/>
        <w:ind w:firstLineChars="209" w:firstLine="669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541C9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所有材料需在2019年6月</w:t>
      </w:r>
      <w:r w:rsidR="007503B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30</w:t>
      </w:r>
      <w:r w:rsidRPr="00541C9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日前报送到浙江省研究生教育学会秘书处。逾期不予受理。</w:t>
      </w:r>
    </w:p>
    <w:p w:rsidR="007F1559" w:rsidRPr="007F1559" w:rsidRDefault="00D1600E" w:rsidP="007F1559">
      <w:pPr>
        <w:snapToGrid w:val="0"/>
        <w:spacing w:line="580" w:lineRule="exact"/>
        <w:ind w:left="669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四</w:t>
      </w:r>
      <w:r w:rsidR="007F1559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、联系方式</w:t>
      </w:r>
    </w:p>
    <w:p w:rsidR="00944D67" w:rsidRPr="00541C97" w:rsidRDefault="00944D67" w:rsidP="00541C97">
      <w:pPr>
        <w:snapToGrid w:val="0"/>
        <w:spacing w:line="580" w:lineRule="exact"/>
        <w:ind w:firstLineChars="209" w:firstLine="669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541C9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邮寄地址：浙江大学紫金港校区研究生综合教育楼903</w:t>
      </w:r>
    </w:p>
    <w:p w:rsidR="00944D67" w:rsidRPr="00541C97" w:rsidRDefault="00944D67" w:rsidP="00541C97">
      <w:pPr>
        <w:snapToGrid w:val="0"/>
        <w:spacing w:line="580" w:lineRule="exact"/>
        <w:ind w:firstLineChars="209" w:firstLine="669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541C9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收件人：浙江省研究生教育学会秘书处</w:t>
      </w:r>
    </w:p>
    <w:p w:rsidR="00944D67" w:rsidRPr="00541C97" w:rsidRDefault="00944D67" w:rsidP="00541C97">
      <w:pPr>
        <w:snapToGrid w:val="0"/>
        <w:spacing w:line="580" w:lineRule="exact"/>
        <w:ind w:firstLineChars="209" w:firstLine="669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541C9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电  话：0571-88206386</w:t>
      </w:r>
    </w:p>
    <w:p w:rsidR="00944D67" w:rsidRPr="00541C97" w:rsidRDefault="00944D67" w:rsidP="00541C97">
      <w:pPr>
        <w:snapToGrid w:val="0"/>
        <w:spacing w:line="580" w:lineRule="exact"/>
        <w:ind w:firstLineChars="209" w:firstLine="669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proofErr w:type="gramStart"/>
      <w:r w:rsidRPr="00541C9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邮</w:t>
      </w:r>
      <w:proofErr w:type="gramEnd"/>
      <w:r w:rsidRPr="00541C9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箱：</w:t>
      </w:r>
      <w:hyperlink r:id="rId8" w:history="1">
        <w:r w:rsidRPr="007503BE">
          <w:rPr>
            <w:rFonts w:ascii="仿宋" w:eastAsia="仿宋" w:hAnsi="仿宋" w:cs="仿宋" w:hint="eastAsia"/>
            <w:color w:val="000000"/>
            <w:sz w:val="32"/>
            <w:szCs w:val="32"/>
            <w:shd w:val="clear" w:color="auto" w:fill="FFFFFF"/>
          </w:rPr>
          <w:t>zjyjsjy@zju.edu.cn</w:t>
        </w:r>
      </w:hyperlink>
    </w:p>
    <w:p w:rsidR="00944D67" w:rsidRDefault="00944D67" w:rsidP="00944D67">
      <w:pPr>
        <w:widowControl/>
        <w:shd w:val="clear" w:color="auto" w:fill="FFFFFF"/>
        <w:spacing w:line="580" w:lineRule="exact"/>
        <w:ind w:leftChars="305" w:left="640"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944D67" w:rsidRDefault="00944D67" w:rsidP="007503BE">
      <w:pPr>
        <w:widowControl/>
        <w:shd w:val="clear" w:color="auto" w:fill="FFFFFF"/>
        <w:spacing w:line="580" w:lineRule="exact"/>
        <w:ind w:leftChars="305" w:left="640" w:firstLineChars="200" w:firstLine="64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浙江省研究生教育学会</w:t>
      </w:r>
    </w:p>
    <w:p w:rsidR="00944D67" w:rsidRPr="00944D67" w:rsidRDefault="00944D67" w:rsidP="007503BE">
      <w:pPr>
        <w:widowControl/>
        <w:shd w:val="clear" w:color="auto" w:fill="FFFFFF"/>
        <w:spacing w:line="580" w:lineRule="exact"/>
        <w:ind w:leftChars="305" w:left="640" w:firstLineChars="200" w:firstLine="64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二〇一九年六月</w:t>
      </w:r>
      <w:r w:rsidR="00DB63C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十</w:t>
      </w:r>
      <w:r w:rsidR="00FC19D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:rsidR="00944D67" w:rsidRPr="00944D67" w:rsidRDefault="00944D67" w:rsidP="00944D67">
      <w:pPr>
        <w:widowControl/>
        <w:shd w:val="clear" w:color="auto" w:fill="FFFFFF"/>
        <w:spacing w:line="580" w:lineRule="exact"/>
        <w:ind w:leftChars="305" w:left="640"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716DA7" w:rsidRPr="00CF4432" w:rsidRDefault="00716DA7" w:rsidP="00CF4432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sectPr w:rsidR="00716DA7" w:rsidRPr="00CF4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FF" w:rsidRDefault="008A36FF" w:rsidP="00BC50BF">
      <w:r>
        <w:separator/>
      </w:r>
    </w:p>
  </w:endnote>
  <w:endnote w:type="continuationSeparator" w:id="0">
    <w:p w:rsidR="008A36FF" w:rsidRDefault="008A36FF" w:rsidP="00BC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FF" w:rsidRDefault="008A36FF" w:rsidP="00BC50BF">
      <w:r>
        <w:separator/>
      </w:r>
    </w:p>
  </w:footnote>
  <w:footnote w:type="continuationSeparator" w:id="0">
    <w:p w:rsidR="008A36FF" w:rsidRDefault="008A36FF" w:rsidP="00BC5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5F9D6D"/>
    <w:multiLevelType w:val="singleLevel"/>
    <w:tmpl w:val="63DC4CBA"/>
    <w:lvl w:ilvl="0">
      <w:start w:val="1"/>
      <w:numFmt w:val="chineseCounting"/>
      <w:suff w:val="nothing"/>
      <w:lvlText w:val="（%1）"/>
      <w:lvlJc w:val="left"/>
      <w:rPr>
        <w:rFonts w:cs="Times New Roman" w:hint="eastAsia"/>
        <w:lang w:val="en-US"/>
      </w:rPr>
    </w:lvl>
  </w:abstractNum>
  <w:abstractNum w:abstractNumId="1">
    <w:nsid w:val="C3047FFC"/>
    <w:multiLevelType w:val="singleLevel"/>
    <w:tmpl w:val="C3047FFC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2">
    <w:nsid w:val="CD55090B"/>
    <w:multiLevelType w:val="singleLevel"/>
    <w:tmpl w:val="CD55090B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3">
    <w:nsid w:val="F2DC0739"/>
    <w:multiLevelType w:val="singleLevel"/>
    <w:tmpl w:val="F2DC0739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4">
    <w:nsid w:val="F72513EB"/>
    <w:multiLevelType w:val="singleLevel"/>
    <w:tmpl w:val="F72513E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1DCF6E96"/>
    <w:multiLevelType w:val="singleLevel"/>
    <w:tmpl w:val="1DCF6E96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6">
    <w:nsid w:val="6A879EE5"/>
    <w:multiLevelType w:val="singleLevel"/>
    <w:tmpl w:val="6A879EE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E2"/>
    <w:rsid w:val="00001319"/>
    <w:rsid w:val="00063A62"/>
    <w:rsid w:val="000E1711"/>
    <w:rsid w:val="00103998"/>
    <w:rsid w:val="001F0AA6"/>
    <w:rsid w:val="00205A55"/>
    <w:rsid w:val="003D1309"/>
    <w:rsid w:val="004104E2"/>
    <w:rsid w:val="004B5B00"/>
    <w:rsid w:val="00541C97"/>
    <w:rsid w:val="00646835"/>
    <w:rsid w:val="006773E3"/>
    <w:rsid w:val="006B1F86"/>
    <w:rsid w:val="00716DA7"/>
    <w:rsid w:val="007503BE"/>
    <w:rsid w:val="00763722"/>
    <w:rsid w:val="007F1559"/>
    <w:rsid w:val="008A36FF"/>
    <w:rsid w:val="009329F8"/>
    <w:rsid w:val="00944D67"/>
    <w:rsid w:val="00953C5A"/>
    <w:rsid w:val="00A0274D"/>
    <w:rsid w:val="00A32933"/>
    <w:rsid w:val="00BC50BF"/>
    <w:rsid w:val="00BE3EC1"/>
    <w:rsid w:val="00C11B29"/>
    <w:rsid w:val="00C20026"/>
    <w:rsid w:val="00CF4432"/>
    <w:rsid w:val="00D1600E"/>
    <w:rsid w:val="00DB63C8"/>
    <w:rsid w:val="00E80FB2"/>
    <w:rsid w:val="00EA78AA"/>
    <w:rsid w:val="00FC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F443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0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0B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F4432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CF44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03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F443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0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0B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F4432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CF44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03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4386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0151">
          <w:marLeft w:val="0"/>
          <w:marRight w:val="7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jyjsjy@zj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98</Words>
  <Characters>561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2019-05-28T07:09:00Z</cp:lastPrinted>
  <dcterms:created xsi:type="dcterms:W3CDTF">2019-05-28T06:27:00Z</dcterms:created>
  <dcterms:modified xsi:type="dcterms:W3CDTF">2019-06-12T06:15:00Z</dcterms:modified>
</cp:coreProperties>
</file>