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133"/>
        </w:tabs>
        <w:rPr>
          <w:rFonts w:hint="eastAsia" w:ascii="Times New Roman" w:eastAsia="宋体"/>
          <w:sz w:val="20"/>
          <w:highlight w:val="none"/>
          <w:lang w:eastAsia="zh-CN"/>
        </w:rPr>
      </w:pPr>
      <w:r>
        <w:rPr>
          <w:rFonts w:hint="eastAsia" w:ascii="Times New Roman"/>
          <w:sz w:val="20"/>
          <w:lang w:eastAsia="zh-CN"/>
        </w:rPr>
        <w:tab/>
      </w:r>
    </w:p>
    <w:p>
      <w:pPr>
        <w:pStyle w:val="5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</w:rPr>
      </w:pPr>
      <w:r>
        <w:rPr>
          <w:rFonts w:hint="eastAsia" w:ascii="黑体" w:eastAsia="黑体"/>
          <w:b/>
          <w:sz w:val="52"/>
          <w:highlight w:val="none"/>
        </w:rPr>
        <w:t>专业学位</w:t>
      </w:r>
      <w:r>
        <w:rPr>
          <w:rFonts w:hint="eastAsia" w:ascii="黑体" w:eastAsia="黑体"/>
          <w:b/>
          <w:spacing w:val="-16"/>
          <w:sz w:val="52"/>
          <w:highlight w:val="none"/>
        </w:rPr>
        <w:t>硕士研究生</w:t>
      </w:r>
      <w:r>
        <w:rPr>
          <w:rFonts w:hint="eastAsia" w:ascii="黑体" w:eastAsia="黑体"/>
          <w:b/>
          <w:sz w:val="52"/>
          <w:highlight w:val="none"/>
        </w:rPr>
        <w:t>培养手册</w:t>
      </w:r>
    </w:p>
    <w:p>
      <w:pPr>
        <w:pStyle w:val="5"/>
        <w:rPr>
          <w:rFonts w:ascii="黑体"/>
          <w:b/>
          <w:sz w:val="52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sz w:val="32"/>
          <w:highlight w:val="none"/>
        </w:rPr>
        <w:t>学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号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right="0"/>
        <w:textAlignment w:val="auto"/>
        <w:rPr>
          <w:rFonts w:hint="eastAsia" w:ascii="Times New Roman" w:eastAsia="宋体"/>
          <w:sz w:val="29"/>
          <w:highlight w:val="none"/>
          <w:lang w:val="en-US" w:eastAsia="zh-CN"/>
        </w:rPr>
      </w:pPr>
      <w:r>
        <w:rPr>
          <w:rFonts w:hint="eastAsia" w:ascii="Times New Roman"/>
          <w:sz w:val="29"/>
          <w:highlight w:val="none"/>
          <w:lang w:val="en-US" w:eastAsia="zh-CN"/>
        </w:rPr>
        <w:t xml:space="preserve">                      </w:t>
      </w:r>
      <w:r>
        <w:rPr>
          <w:sz w:val="32"/>
          <w:highlight w:val="none"/>
        </w:rPr>
        <w:t>姓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sz w:val="32"/>
          <w:highlight w:val="none"/>
        </w:rPr>
        <w:t>名</w:t>
      </w:r>
      <w:r>
        <w:rPr>
          <w:rFonts w:ascii="Times New Roman" w:eastAsia="Times New Roman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4875"/>
          <w:tab w:val="left" w:pos="83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5" w:line="360" w:lineRule="auto"/>
        <w:ind w:right="0" w:firstLine="1600" w:firstLineChars="5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rFonts w:hint="eastAsia"/>
          <w:sz w:val="32"/>
          <w:highlight w:val="none"/>
          <w:lang w:eastAsia="zh-CN"/>
        </w:rPr>
        <w:t>学</w:t>
      </w:r>
      <w:r>
        <w:rPr>
          <w:rFonts w:hint="eastAsia"/>
          <w:sz w:val="32"/>
          <w:highlight w:val="none"/>
          <w:lang w:val="en-US" w:eastAsia="zh-CN"/>
        </w:rPr>
        <w:t xml:space="preserve">     </w:t>
      </w:r>
      <w:r>
        <w:rPr>
          <w:rFonts w:hint="eastAsia"/>
          <w:sz w:val="32"/>
          <w:highlight w:val="none"/>
          <w:lang w:eastAsia="zh-CN"/>
        </w:rPr>
        <w:t>院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64" w:firstLineChars="400"/>
        <w:jc w:val="left"/>
        <w:textAlignment w:val="auto"/>
        <w:rPr>
          <w:sz w:val="32"/>
          <w:highlight w:val="none"/>
        </w:rPr>
      </w:pPr>
      <w:r>
        <w:rPr>
          <w:spacing w:val="48"/>
          <w:sz w:val="32"/>
          <w:highlight w:val="none"/>
        </w:rPr>
        <w:t>培养方</w:t>
      </w:r>
      <w:r>
        <w:rPr>
          <w:sz w:val="32"/>
          <w:highlight w:val="none"/>
        </w:rPr>
        <w:t>式</w:t>
      </w:r>
      <w:r>
        <w:rPr>
          <w:spacing w:val="-2"/>
          <w:sz w:val="32"/>
          <w:highlight w:val="none"/>
        </w:rPr>
        <w:t xml:space="preserve"> </w:t>
      </w:r>
      <w:r>
        <w:rPr>
          <w:sz w:val="32"/>
          <w:highlight w:val="none"/>
        </w:rPr>
        <w:t>□全日制</w:t>
      </w:r>
      <w:r>
        <w:rPr>
          <w:spacing w:val="-1"/>
          <w:sz w:val="32"/>
          <w:highlight w:val="none"/>
        </w:rPr>
        <w:t xml:space="preserve"> </w:t>
      </w:r>
      <w:r>
        <w:rPr>
          <w:sz w:val="32"/>
          <w:highlight w:val="none"/>
        </w:rPr>
        <w:t>□</w:t>
      </w:r>
      <w:r>
        <w:rPr>
          <w:rFonts w:hint="eastAsia"/>
          <w:sz w:val="32"/>
          <w:highlight w:val="none"/>
          <w:lang w:val="en-US" w:eastAsia="zh-CN"/>
        </w:rPr>
        <w:t>非</w:t>
      </w:r>
      <w:r>
        <w:rPr>
          <w:sz w:val="32"/>
          <w:highlight w:val="none"/>
        </w:rPr>
        <w:t>全日制</w:t>
      </w:r>
    </w:p>
    <w:p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ascii="Times New Roman" w:hAnsi="Times New Roman" w:eastAsia="Times New Roman"/>
          <w:sz w:val="32"/>
          <w:highlight w:val="none"/>
        </w:rPr>
      </w:pPr>
      <w:r>
        <w:rPr>
          <w:spacing w:val="48"/>
          <w:w w:val="95"/>
          <w:sz w:val="32"/>
          <w:highlight w:val="none"/>
        </w:rPr>
        <w:t>专业</w:t>
      </w:r>
      <w:r>
        <w:rPr>
          <w:rFonts w:hint="eastAsia"/>
          <w:spacing w:val="48"/>
          <w:w w:val="95"/>
          <w:sz w:val="32"/>
          <w:highlight w:val="none"/>
          <w:lang w:val="en-US" w:eastAsia="zh-CN"/>
        </w:rPr>
        <w:t>领域</w:t>
      </w:r>
      <w:r>
        <w:rPr>
          <w:rFonts w:ascii="Times New Roman" w:hAns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3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1600" w:firstLineChars="400"/>
        <w:jc w:val="left"/>
        <w:textAlignment w:val="auto"/>
        <w:rPr>
          <w:rFonts w:hint="default" w:ascii="Times New Roman" w:eastAsia="宋体"/>
          <w:sz w:val="32"/>
          <w:highlight w:val="none"/>
          <w:lang w:val="en-US" w:eastAsia="zh-CN"/>
        </w:rPr>
      </w:pPr>
      <w:r>
        <w:rPr>
          <w:rFonts w:hint="eastAsia"/>
          <w:spacing w:val="48"/>
          <w:w w:val="95"/>
          <w:sz w:val="32"/>
          <w:highlight w:val="none"/>
          <w:lang w:val="en-US" w:eastAsia="zh-CN"/>
        </w:rPr>
        <w:t>专业名称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2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4" w:line="360" w:lineRule="auto"/>
        <w:ind w:right="0" w:firstLine="1600" w:firstLineChars="400"/>
        <w:jc w:val="left"/>
        <w:textAlignment w:val="auto"/>
        <w:rPr>
          <w:rFonts w:ascii="Times New Roman" w:eastAsia="Times New Roman"/>
          <w:sz w:val="32"/>
          <w:highlight w:val="none"/>
        </w:rPr>
      </w:pPr>
      <w:r>
        <w:rPr>
          <w:spacing w:val="48"/>
          <w:w w:val="95"/>
          <w:sz w:val="32"/>
          <w:highlight w:val="none"/>
        </w:rPr>
        <w:t>研究方</w:t>
      </w:r>
      <w:r>
        <w:rPr>
          <w:w w:val="95"/>
          <w:sz w:val="32"/>
          <w:highlight w:val="none"/>
        </w:rPr>
        <w:t>向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600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spacing w:val="48"/>
          <w:w w:val="95"/>
          <w:sz w:val="32"/>
          <w:highlight w:val="none"/>
        </w:rPr>
        <w:t>指导教</w:t>
      </w:r>
      <w:r>
        <w:rPr>
          <w:w w:val="95"/>
          <w:sz w:val="32"/>
          <w:highlight w:val="none"/>
        </w:rPr>
        <w:t>师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36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highlight w:val="none"/>
          <w:u w:val="single" w:color="FFFFFF" w:themeColor="background1"/>
          <w:lang w:val="en-US" w:eastAsia="zh-CN"/>
        </w:rPr>
        <w:t xml:space="preserve">                       </w:t>
      </w:r>
      <w:r>
        <w:rPr>
          <w:rFonts w:ascii="Times New Roman" w:eastAsia="Times New Roman"/>
          <w:w w:val="95"/>
          <w:sz w:val="32"/>
          <w:highlight w:val="none"/>
          <w:u w:val="single"/>
        </w:rPr>
        <w:t xml:space="preserve">  </w:t>
      </w:r>
      <w:r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82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2" w:line="480" w:lineRule="auto"/>
        <w:ind w:right="0" w:firstLine="1216" w:firstLineChars="400"/>
        <w:jc w:val="left"/>
        <w:textAlignment w:val="auto"/>
        <w:rPr>
          <w:rFonts w:hint="eastAsia" w:ascii="Times New Roman"/>
          <w:w w:val="95"/>
          <w:sz w:val="32"/>
          <w:highlight w:val="none"/>
          <w:u w:val="single"/>
          <w:lang w:val="en-US" w:eastAsia="zh-CN"/>
        </w:rPr>
        <w:sectPr>
          <w:footerReference r:id="rId5" w:type="default"/>
          <w:type w:val="continuous"/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p>
      <w:pPr>
        <w:pStyle w:val="5"/>
        <w:rPr>
          <w:rFonts w:ascii="Times New Roman"/>
          <w:sz w:val="20"/>
          <w:highlight w:val="none"/>
        </w:rPr>
      </w:pPr>
    </w:p>
    <w:p>
      <w:pPr>
        <w:spacing w:before="114"/>
        <w:ind w:left="984" w:right="0" w:firstLine="0"/>
        <w:jc w:val="left"/>
        <w:rPr>
          <w:sz w:val="21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Times New Roman"/>
          <w:b/>
          <w:bCs/>
          <w:sz w:val="44"/>
          <w:szCs w:val="44"/>
          <w:highlight w:val="none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Times New Roman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Times New Roman"/>
          <w:b/>
          <w:bCs/>
          <w:sz w:val="44"/>
          <w:szCs w:val="44"/>
          <w:highlight w:val="none"/>
          <w:lang w:eastAsia="zh-CN"/>
        </w:rPr>
        <w:t>目</w:t>
      </w:r>
      <w:r>
        <w:rPr>
          <w:rFonts w:hint="eastAsia" w:ascii="Times New Roman"/>
          <w:b/>
          <w:bCs/>
          <w:sz w:val="44"/>
          <w:szCs w:val="44"/>
          <w:highlight w:val="none"/>
          <w:lang w:val="en-US" w:eastAsia="zh-CN"/>
        </w:rPr>
        <w:t xml:space="preserve">  </w:t>
      </w:r>
      <w:r>
        <w:rPr>
          <w:rFonts w:hint="eastAsia" w:ascii="Times New Roman"/>
          <w:b/>
          <w:bCs/>
          <w:sz w:val="44"/>
          <w:szCs w:val="44"/>
          <w:highlight w:val="none"/>
          <w:lang w:eastAsia="zh-CN"/>
        </w:rPr>
        <w:t>录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第一部分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基本情况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第二部分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个人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培养计划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Ⅰ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第三部分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学位论文开题报告及工作计划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Ⅱ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第四部分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专题研讨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Ⅲ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中期考核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Ⅳ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专业实践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Ⅴ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学位论文答辩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Ⅵ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学术活动、科研和发表论文情况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Ⅶ</w:t>
      </w:r>
    </w:p>
    <w:p>
      <w:pPr>
        <w:pStyle w:val="10"/>
        <w:keepNext w:val="0"/>
        <w:keepLines w:val="0"/>
        <w:pageBreakBefore w:val="0"/>
        <w:widowControl w:val="0"/>
        <w:tabs>
          <w:tab w:val="right" w:leader="dot" w:pos="1103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 w:cs="宋体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第九部分  学院自查和学校审核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both"/>
        <w:textAlignment w:val="auto"/>
        <w:rPr>
          <w:rFonts w:hint="default" w:ascii="Times New Roman"/>
          <w:sz w:val="17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第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部分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 xml:space="preserve">  其他附件</w:t>
      </w:r>
      <w:r>
        <w:rPr>
          <w:rFonts w:hint="default" w:ascii="Calibri" w:hAnsi="Calibri" w:eastAsia="宋体" w:cs="Calibri"/>
          <w:b/>
          <w:bCs/>
          <w:sz w:val="28"/>
          <w:szCs w:val="28"/>
          <w:highlight w:val="none"/>
          <w:lang w:eastAsia="zh-CN"/>
        </w:rPr>
        <w:t>·········································································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Ⅸ</w:t>
      </w: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rPr>
          <w:rFonts w:ascii="Times New Roman"/>
          <w:sz w:val="17"/>
          <w:highlight w:val="none"/>
        </w:rPr>
      </w:pPr>
    </w:p>
    <w:p>
      <w:pPr>
        <w:pStyle w:val="5"/>
        <w:spacing w:before="11"/>
        <w:rPr>
          <w:rFonts w:ascii="Times New Roman"/>
          <w:sz w:val="15"/>
          <w:highlight w:val="none"/>
        </w:rPr>
        <w:sectPr>
          <w:footerReference r:id="rId6" w:type="default"/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/>
        <w:jc w:val="center"/>
        <w:rPr>
          <w:rStyle w:val="19"/>
          <w:rFonts w:hint="eastAsia"/>
          <w:highlight w:val="none"/>
          <w:lang w:val="en-US" w:eastAsia="zh-CN"/>
        </w:rPr>
      </w:pPr>
      <w:r>
        <w:rPr>
          <w:rStyle w:val="19"/>
          <w:rFonts w:hint="eastAsia"/>
          <w:highlight w:val="none"/>
          <w:lang w:val="en-US" w:eastAsia="zh-CN"/>
        </w:rPr>
        <w:t>五、专业实践报告</w:t>
      </w:r>
    </w:p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(一)具体</w:t>
      </w:r>
      <w:r>
        <w:rPr>
          <w:rFonts w:hint="default"/>
          <w:highlight w:val="none"/>
          <w:lang w:val="en-US" w:eastAsia="zh-CN"/>
        </w:rPr>
        <w:t>实践</w:t>
      </w:r>
      <w:r>
        <w:rPr>
          <w:rFonts w:hint="eastAsia"/>
          <w:highlight w:val="none"/>
          <w:lang w:val="en-US" w:eastAsia="zh-CN"/>
        </w:rPr>
        <w:t>计划</w:t>
      </w:r>
    </w:p>
    <w:tbl>
      <w:tblPr>
        <w:tblStyle w:val="11"/>
        <w:tblpPr w:leftFromText="180" w:rightFromText="180" w:vertAnchor="text" w:horzAnchor="page" w:tblpX="1787" w:tblpY="138"/>
        <w:tblOverlap w:val="never"/>
        <w:tblW w:w="85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2478"/>
        <w:gridCol w:w="1803"/>
        <w:gridCol w:w="2161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spacing w:before="80"/>
              <w:ind w:left="402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时间</w:t>
            </w:r>
          </w:p>
        </w:tc>
        <w:tc>
          <w:tcPr>
            <w:tcW w:w="2478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spacing w:before="80"/>
              <w:ind w:left="1010" w:right="992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内容</w:t>
            </w:r>
          </w:p>
        </w:tc>
        <w:tc>
          <w:tcPr>
            <w:tcW w:w="1803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spacing w:before="80"/>
              <w:ind w:left="673" w:right="654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地点</w:t>
            </w:r>
          </w:p>
        </w:tc>
        <w:tc>
          <w:tcPr>
            <w:tcW w:w="2161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spacing w:before="80"/>
              <w:ind w:left="851" w:right="835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要求</w:t>
            </w:r>
          </w:p>
        </w:tc>
        <w:tc>
          <w:tcPr>
            <w:tcW w:w="855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spacing w:before="80"/>
              <w:ind w:left="216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</w:tbl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bookmarkStart w:id="0" w:name="_Toc18715"/>
      <w:bookmarkStart w:id="1" w:name="_Toc15620"/>
      <w:r>
        <w:rPr>
          <w:rFonts w:hint="eastAsia"/>
          <w:highlight w:val="none"/>
          <w:lang w:val="en-US" w:eastAsia="zh-CN"/>
        </w:rPr>
        <w:t>(二)专业实践</w:t>
      </w:r>
      <w:bookmarkEnd w:id="0"/>
      <w:bookmarkEnd w:id="1"/>
      <w:r>
        <w:rPr>
          <w:rFonts w:hint="eastAsia"/>
          <w:highlight w:val="none"/>
          <w:lang w:val="en-US" w:eastAsia="zh-CN"/>
        </w:rPr>
        <w:t>案例</w:t>
      </w:r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828030" cy="8434070"/>
                <wp:effectExtent l="0" t="0" r="0" b="0"/>
                <wp:wrapNone/>
                <wp:docPr id="139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843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524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52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pStyle w:val="18"/>
                                    <w:spacing w:before="92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highlight w:val="none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.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根据专业实践计划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和手册（周记）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由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学生本人如实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归纳个人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实践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案例。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386" w:hRule="atLeast"/>
                              </w:trPr>
                              <w:tc>
                                <w:tcPr>
                                  <w:tcW w:w="8524" w:type="dxa"/>
                                </w:tcPr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727"/>
                                      <w:tab w:val="left" w:pos="6725"/>
                                      <w:tab w:val="left" w:pos="7251"/>
                                      <w:tab w:val="left" w:pos="7774"/>
                                    </w:tabs>
                                    <w:spacing w:line="360" w:lineRule="auto"/>
                                    <w:ind w:left="527" w:firstLine="4410" w:firstLineChars="2100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84.35pt;margin-top:8.2pt;height:664.1pt;width:458.9pt;mso-position-horizontal-relative:page;z-index:251660288;mso-width-relative:page;mso-height-relative:page;" filled="f" stroked="f" coordsize="21600,21600" o:gfxdata="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9XkmzZAAAADAEAAA8AAAAAAAAAAQAgAAAAIgAAAGRycy9kb3ducmV2Lnht&#10;bFBLAQIUABQAAAAIAIdO4kD/zCcUvwEAAHcDAAAOAAAAAAAAAAEAIAAAACg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524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52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</w:trPr>
                        <w:tc>
                          <w:tcPr>
                            <w:tcW w:w="8524" w:type="dxa"/>
                          </w:tcPr>
                          <w:p>
                            <w:pPr>
                              <w:pStyle w:val="18"/>
                              <w:spacing w:before="92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  <w:highlight w:val="none"/>
                              </w:rPr>
                              <w:t>1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根据专业实践计划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和手册（周记）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学生本人如实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归纳个人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实践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案例。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386" w:hRule="atLeast"/>
                        </w:trPr>
                        <w:tc>
                          <w:tcPr>
                            <w:tcW w:w="8524" w:type="dxa"/>
                          </w:tcPr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727"/>
                                <w:tab w:val="left" w:pos="6725"/>
                                <w:tab w:val="left" w:pos="7251"/>
                                <w:tab w:val="left" w:pos="7774"/>
                              </w:tabs>
                              <w:spacing w:line="360" w:lineRule="auto"/>
                              <w:ind w:left="527" w:firstLine="4410" w:firstLineChars="2100"/>
                              <w:rPr>
                                <w:sz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spacing w:before="7"/>
        <w:rPr>
          <w:sz w:val="21"/>
          <w:highlight w:val="none"/>
        </w:rPr>
      </w:pPr>
    </w:p>
    <w:p>
      <w:pPr>
        <w:pStyle w:val="5"/>
        <w:spacing w:before="7"/>
        <w:rPr>
          <w:sz w:val="21"/>
          <w:highlight w:val="none"/>
        </w:rPr>
      </w:pPr>
    </w:p>
    <w:p>
      <w:pPr>
        <w:pStyle w:val="3"/>
        <w:bidi w:val="0"/>
        <w:ind w:left="0" w:leftChars="0" w:firstLine="0" w:firstLineChars="0"/>
        <w:rPr>
          <w:rFonts w:hint="eastAsia"/>
          <w:highlight w:val="none"/>
        </w:rPr>
      </w:pPr>
      <w:bookmarkStart w:id="2" w:name="_Toc18145"/>
      <w:bookmarkStart w:id="3" w:name="_Toc29645"/>
      <w:r>
        <w:rPr>
          <w:rFonts w:hint="eastAsia"/>
          <w:highlight w:val="none"/>
          <w:lang w:eastAsia="zh-CN"/>
        </w:rPr>
        <w:t>（三</w:t>
      </w:r>
      <w:r>
        <w:rPr>
          <w:rFonts w:hint="eastAsia"/>
          <w:highlight w:val="none"/>
          <w:lang w:val="en-US" w:eastAsia="zh-CN"/>
        </w:rPr>
        <w:t>）专</w:t>
      </w:r>
      <w:r>
        <w:rPr>
          <w:rFonts w:hint="eastAsia"/>
          <w:highlight w:val="none"/>
        </w:rPr>
        <w:t>业实践总结报告</w:t>
      </w:r>
      <w:bookmarkEnd w:id="2"/>
      <w:bookmarkEnd w:id="3"/>
    </w:p>
    <w:tbl>
      <w:tblPr>
        <w:tblStyle w:val="11"/>
        <w:tblpPr w:leftFromText="180" w:rightFromText="180" w:vertAnchor="text" w:horzAnchor="page" w:tblpX="1733" w:tblpY="14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529" w:type="dxa"/>
          </w:tcPr>
          <w:p>
            <w:pPr>
              <w:pStyle w:val="18"/>
              <w:spacing w:before="149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1.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实践目的及意义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1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9" w:type="dxa"/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2.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实践主要内容及实践计划执行情况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2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5"/>
        <w:spacing w:before="6" w:after="1"/>
        <w:rPr>
          <w:rFonts w:ascii="黑体"/>
          <w:sz w:val="9"/>
          <w:highlight w:val="none"/>
        </w:rPr>
      </w:pPr>
    </w:p>
    <w:p>
      <w:pPr>
        <w:spacing w:after="0"/>
        <w:rPr>
          <w:rFonts w:ascii="Times New Roman"/>
          <w:sz w:val="22"/>
          <w:highlight w:val="none"/>
        </w:rPr>
        <w:sectPr>
          <w:footerReference r:id="rId7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60" w:tblpY="259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1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spacing w:after="0"/>
        <w:rPr>
          <w:rFonts w:ascii="Times New Roman"/>
          <w:sz w:val="22"/>
          <w:highlight w:val="none"/>
        </w:rPr>
        <w:sectPr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92" w:tblpY="223"/>
        <w:tblOverlap w:val="never"/>
        <w:tblW w:w="86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697" w:type="dxa"/>
            <w:tcBorders>
              <w:bottom w:val="single" w:color="000000" w:sz="8" w:space="0"/>
            </w:tcBorders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3.</w:t>
            </w:r>
            <w:r>
              <w:rPr>
                <w:sz w:val="21"/>
                <w:highlight w:val="none"/>
              </w:rPr>
              <w:t>实践主要成果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2" w:hRule="atLeast"/>
        </w:trPr>
        <w:tc>
          <w:tcPr>
            <w:tcW w:w="8697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697" w:type="dxa"/>
            <w:tcBorders>
              <w:top w:val="single" w:color="000000" w:sz="8" w:space="0"/>
              <w:bottom w:val="single" w:color="auto" w:sz="4" w:space="0"/>
            </w:tcBorders>
          </w:tcPr>
          <w:p>
            <w:pPr>
              <w:pStyle w:val="18"/>
              <w:ind w:firstLine="210" w:firstLineChars="100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4.实践单位意见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8697" w:type="dxa"/>
            <w:tcBorders>
              <w:top w:val="single" w:color="auto" w:sz="4" w:space="0"/>
            </w:tcBorders>
          </w:tcPr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校外实践导师</w:t>
            </w:r>
            <w:r>
              <w:rPr>
                <w:rFonts w:hint="eastAsia"/>
                <w:spacing w:val="-3"/>
                <w:sz w:val="21"/>
                <w:lang w:eastAsia="zh-CN"/>
              </w:rPr>
              <w:t>（签名）</w:t>
            </w:r>
            <w:r>
              <w:rPr>
                <w:spacing w:val="-3"/>
                <w:sz w:val="21"/>
              </w:rPr>
              <w:t>：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3"/>
                <w:sz w:val="21"/>
                <w:u w:val="single"/>
                <w:lang w:val="en-US" w:eastAsia="zh-CN"/>
              </w:rPr>
              <w:t xml:space="preserve">              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实</w:t>
            </w:r>
            <w:r>
              <w:rPr>
                <w:spacing w:val="-3"/>
                <w:sz w:val="21"/>
              </w:rPr>
              <w:t>践</w:t>
            </w:r>
            <w:r>
              <w:rPr>
                <w:sz w:val="21"/>
              </w:rPr>
              <w:t>单</w:t>
            </w:r>
            <w:r>
              <w:rPr>
                <w:spacing w:val="-3"/>
                <w:sz w:val="21"/>
              </w:rPr>
              <w:t>位</w:t>
            </w:r>
            <w:r>
              <w:rPr>
                <w:sz w:val="21"/>
              </w:rPr>
              <w:t>盖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730" w:firstLineChars="1300"/>
              <w:rPr>
                <w:sz w:val="21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              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月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日</w:t>
            </w: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eastAsia="zh-CN"/>
        </w:rPr>
      </w:pPr>
      <w:bookmarkStart w:id="4" w:name="_Toc11240"/>
      <w:bookmarkStart w:id="5" w:name="_Toc30186"/>
    </w:p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highlight w:val="none"/>
        </w:rPr>
      </w:pPr>
      <w:r>
        <w:rPr>
          <w:rFonts w:hint="eastAsia"/>
          <w:highlight w:val="none"/>
          <w:lang w:eastAsia="zh-CN"/>
        </w:rPr>
        <w:t>（四）专</w:t>
      </w:r>
      <w:r>
        <w:rPr>
          <w:highlight w:val="none"/>
        </w:rPr>
        <w:t>业实践考核和成绩评定</w:t>
      </w:r>
      <w:bookmarkEnd w:id="4"/>
      <w:bookmarkEnd w:id="5"/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768340" cy="8404860"/>
                <wp:effectExtent l="0" t="0" r="0" b="0"/>
                <wp:wrapNone/>
                <wp:docPr id="140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840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756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756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892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2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专业实践考核小组意见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spacing w:before="6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firstLine="210" w:firstLineChars="100"/>
                                    <w:rPr>
                                      <w:rFonts w:hint="default" w:ascii="Arial" w:eastAsia="宋体"/>
                                      <w:sz w:val="20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百分制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single"/>
                                      <w:lang w:val="en-US" w:eastAsia="zh-CN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none"/>
                                      <w:lang w:val="en-US" w:eastAsia="zh-CN"/>
                                    </w:rPr>
                                    <w:t xml:space="preserve"> 分</w:t>
                                  </w: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/>
                                    <w:jc w:val="center"/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 w:firstLine="210" w:firstLineChars="10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成绩评定（在相应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等级</w:t>
                                  </w:r>
                                  <w:r>
                                    <w:rPr>
                                      <w:sz w:val="21"/>
                                    </w:rPr>
                                    <w:t>栏打√）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25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eastAsia="zh-CN"/>
                                    </w:rPr>
                                    <w:t>（签名）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61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1"/>
                                    <w:rPr>
                                      <w:rFonts w:ascii="Arial"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学位评定分委员会意见：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58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主席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（签章）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84.35pt;margin-top:8.2pt;height:661.8pt;width:454.2pt;mso-position-horizontal-relative:page;z-index:251661312;mso-width-relative:page;mso-height-relative:page;" filled="f" stroked="f" coordsize="21600,21600" o:gfxdata="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6iWL2AAAAAwBAAAPAAAAAAAAAAEAIAAAACIAAABkcnMvZG93bnJldi54bWxQ&#10;SwECFAAUAAAACACHTuJAUQWFIL4BAAB3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756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756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892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2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专业实践考核小组意见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spacing w:before="6"/>
                              <w:rPr>
                                <w:rFonts w:ascii="Arial"/>
                                <w:sz w:val="26"/>
                              </w:rPr>
                            </w:pPr>
                          </w:p>
                          <w:p>
                            <w:pPr>
                              <w:pStyle w:val="18"/>
                              <w:ind w:firstLine="210" w:firstLineChars="100"/>
                              <w:rPr>
                                <w:rFonts w:hint="default" w:ascii="Arial" w:eastAsia="宋体"/>
                                <w:sz w:val="2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百分制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none"/>
                                <w:lang w:val="en-US" w:eastAsia="zh-CN"/>
                              </w:rPr>
                              <w:t xml:space="preserve"> 分</w:t>
                            </w: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/>
                              <w:jc w:val="center"/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 w:firstLine="210" w:firstLineChars="100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成绩评定（在相应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等级</w:t>
                            </w:r>
                            <w:r>
                              <w:rPr>
                                <w:sz w:val="21"/>
                              </w:rPr>
                              <w:t>栏打√）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25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eastAsia="zh-CN"/>
                              </w:rPr>
                              <w:t>（签名）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61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1"/>
                              <w:rPr>
                                <w:rFonts w:ascii="Arial"/>
                                <w:sz w:val="29"/>
                              </w:rPr>
                            </w:pPr>
                          </w:p>
                          <w:p>
                            <w:pPr>
                              <w:pStyle w:val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学位评定分委员会意见：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58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主席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（签章）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spacing w:before="7"/>
        <w:rPr>
          <w:sz w:val="21"/>
          <w:highlight w:val="none"/>
        </w:rPr>
      </w:pPr>
    </w:p>
    <w:p>
      <w:pPr>
        <w:pStyle w:val="2"/>
        <w:numPr>
          <w:ilvl w:val="0"/>
          <w:numId w:val="0"/>
        </w:numPr>
        <w:bidi w:val="0"/>
        <w:ind w:leftChars="0" w:right="0" w:rightChars="0"/>
        <w:rPr>
          <w:rFonts w:hint="eastAsia"/>
          <w:highlight w:val="none"/>
          <w:lang w:val="en-US" w:eastAsia="zh-CN"/>
        </w:rPr>
        <w:sectPr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p>
      <w:pPr>
        <w:rPr>
          <w:highlight w:val="none"/>
        </w:rPr>
      </w:pPr>
      <w:bookmarkStart w:id="6" w:name="_GoBack"/>
      <w:bookmarkEnd w:id="6"/>
    </w:p>
    <w:sectPr>
      <w:footerReference r:id="rId8" w:type="default"/>
      <w:pgSz w:w="11910" w:h="16840"/>
      <w:pgMar w:top="1440" w:right="1800" w:bottom="1440" w:left="1800" w:header="720" w:footer="720" w:gutter="0"/>
      <w:pgNumType w:fmt="upperRoman" w:start="7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XX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M3Oc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bM3O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XX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18"/>
      </w:rPr>
      <w:t>Ⅴ</w:t>
    </w:r>
    <w:r>
      <w:rPr>
        <w:rFonts w:hint="eastAsia"/>
        <w:lang w:val="en-US" w:eastAsia="zh-CN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5AB2"/>
    <w:rsid w:val="03BB4619"/>
    <w:rsid w:val="042F11C6"/>
    <w:rsid w:val="04B61C36"/>
    <w:rsid w:val="060173A5"/>
    <w:rsid w:val="063F6D90"/>
    <w:rsid w:val="07326C79"/>
    <w:rsid w:val="076267B1"/>
    <w:rsid w:val="07C96F33"/>
    <w:rsid w:val="08EE5194"/>
    <w:rsid w:val="09381C78"/>
    <w:rsid w:val="0B2A1899"/>
    <w:rsid w:val="0B994CA3"/>
    <w:rsid w:val="0BF15BCD"/>
    <w:rsid w:val="0C0B391E"/>
    <w:rsid w:val="0C9A3E37"/>
    <w:rsid w:val="0D92112F"/>
    <w:rsid w:val="0D9C26AE"/>
    <w:rsid w:val="0EF3264F"/>
    <w:rsid w:val="0F394E08"/>
    <w:rsid w:val="128F52C3"/>
    <w:rsid w:val="12C93F22"/>
    <w:rsid w:val="130F2C77"/>
    <w:rsid w:val="132B0DDD"/>
    <w:rsid w:val="13F96700"/>
    <w:rsid w:val="1482370A"/>
    <w:rsid w:val="148B3EAD"/>
    <w:rsid w:val="15A36183"/>
    <w:rsid w:val="17184BEA"/>
    <w:rsid w:val="1731474A"/>
    <w:rsid w:val="18125626"/>
    <w:rsid w:val="185F1F85"/>
    <w:rsid w:val="1917692C"/>
    <w:rsid w:val="1AE8220A"/>
    <w:rsid w:val="1BC138D5"/>
    <w:rsid w:val="1D4F43EE"/>
    <w:rsid w:val="1D5E14DE"/>
    <w:rsid w:val="1E8373D6"/>
    <w:rsid w:val="1FD17F55"/>
    <w:rsid w:val="20440CC9"/>
    <w:rsid w:val="20D3407A"/>
    <w:rsid w:val="21207D27"/>
    <w:rsid w:val="23D00D3D"/>
    <w:rsid w:val="254F3B72"/>
    <w:rsid w:val="26215FAA"/>
    <w:rsid w:val="26444465"/>
    <w:rsid w:val="27D865C6"/>
    <w:rsid w:val="27FA23D5"/>
    <w:rsid w:val="281A110E"/>
    <w:rsid w:val="28333993"/>
    <w:rsid w:val="29664D2D"/>
    <w:rsid w:val="29A03C28"/>
    <w:rsid w:val="2A147297"/>
    <w:rsid w:val="2A457091"/>
    <w:rsid w:val="2CFF036C"/>
    <w:rsid w:val="2D726D56"/>
    <w:rsid w:val="2E1D2B7C"/>
    <w:rsid w:val="2EA66FEB"/>
    <w:rsid w:val="2EDD5972"/>
    <w:rsid w:val="2F722C8E"/>
    <w:rsid w:val="2F9515A8"/>
    <w:rsid w:val="312F4499"/>
    <w:rsid w:val="31E24490"/>
    <w:rsid w:val="344262C0"/>
    <w:rsid w:val="357F6F6A"/>
    <w:rsid w:val="36536ED1"/>
    <w:rsid w:val="36CB6F0A"/>
    <w:rsid w:val="38C0793C"/>
    <w:rsid w:val="3915103F"/>
    <w:rsid w:val="3A0976D1"/>
    <w:rsid w:val="3A410221"/>
    <w:rsid w:val="3AAD22FB"/>
    <w:rsid w:val="40413A8C"/>
    <w:rsid w:val="41B55944"/>
    <w:rsid w:val="43CC468F"/>
    <w:rsid w:val="462A6AB0"/>
    <w:rsid w:val="464C77E9"/>
    <w:rsid w:val="46531D1E"/>
    <w:rsid w:val="484C0315"/>
    <w:rsid w:val="487626A8"/>
    <w:rsid w:val="49213C12"/>
    <w:rsid w:val="49576531"/>
    <w:rsid w:val="4A17659B"/>
    <w:rsid w:val="4A732BE3"/>
    <w:rsid w:val="4CE446AA"/>
    <w:rsid w:val="4D0161E1"/>
    <w:rsid w:val="4D0E0191"/>
    <w:rsid w:val="4D9E59F7"/>
    <w:rsid w:val="4E4057FE"/>
    <w:rsid w:val="4E9A009C"/>
    <w:rsid w:val="4EA01773"/>
    <w:rsid w:val="4F0570DA"/>
    <w:rsid w:val="504D21E6"/>
    <w:rsid w:val="52AC1E1D"/>
    <w:rsid w:val="5355116B"/>
    <w:rsid w:val="54563303"/>
    <w:rsid w:val="55821484"/>
    <w:rsid w:val="56EB4745"/>
    <w:rsid w:val="588C521D"/>
    <w:rsid w:val="59232FF4"/>
    <w:rsid w:val="5B0B4E2E"/>
    <w:rsid w:val="5B72393B"/>
    <w:rsid w:val="5D0005F3"/>
    <w:rsid w:val="5E0521E5"/>
    <w:rsid w:val="5E8D5702"/>
    <w:rsid w:val="5EF70FE7"/>
    <w:rsid w:val="6168645A"/>
    <w:rsid w:val="628508CB"/>
    <w:rsid w:val="631379E6"/>
    <w:rsid w:val="63E7086F"/>
    <w:rsid w:val="653018A1"/>
    <w:rsid w:val="67132316"/>
    <w:rsid w:val="67402673"/>
    <w:rsid w:val="6C5054A0"/>
    <w:rsid w:val="6CED78FA"/>
    <w:rsid w:val="6D3522B3"/>
    <w:rsid w:val="6E32001F"/>
    <w:rsid w:val="6E52628F"/>
    <w:rsid w:val="6F7559EF"/>
    <w:rsid w:val="6FE02340"/>
    <w:rsid w:val="706217B6"/>
    <w:rsid w:val="728305BE"/>
    <w:rsid w:val="72E83B1E"/>
    <w:rsid w:val="72FC75E5"/>
    <w:rsid w:val="738B5D82"/>
    <w:rsid w:val="7390455E"/>
    <w:rsid w:val="74605294"/>
    <w:rsid w:val="751973A9"/>
    <w:rsid w:val="75341261"/>
    <w:rsid w:val="774A3698"/>
    <w:rsid w:val="7AA36E10"/>
    <w:rsid w:val="7AB46768"/>
    <w:rsid w:val="7B47751B"/>
    <w:rsid w:val="7B511EA8"/>
    <w:rsid w:val="7C0553CB"/>
    <w:rsid w:val="7CB65CAD"/>
    <w:rsid w:val="7D784133"/>
    <w:rsid w:val="7DA362CD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0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0">
    <w:name w:val="标题 2 Char"/>
    <w:link w:val="3"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5072</Words>
  <Characters>5128</Characters>
  <TotalTime>15</TotalTime>
  <ScaleCrop>false</ScaleCrop>
  <LinksUpToDate>false</LinksUpToDate>
  <CharactersWithSpaces>7603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小强</cp:lastModifiedBy>
  <dcterms:modified xsi:type="dcterms:W3CDTF">2022-01-18T02:08:11Z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2052-11.8.2.10154</vt:lpwstr>
  </property>
  <property fmtid="{D5CDD505-2E9C-101B-9397-08002B2CF9AE}" pid="6" name="ICV">
    <vt:lpwstr>36C1C817C98F4A5BA26BDEF9661CBD3F</vt:lpwstr>
  </property>
</Properties>
</file>